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113E" w14:textId="77777777" w:rsidR="00F22DD8" w:rsidRPr="00F22DD8" w:rsidRDefault="00F22DD8" w:rsidP="00F22DD8">
      <w:pPr>
        <w:rPr>
          <w:b/>
          <w:bCs/>
        </w:rPr>
      </w:pPr>
      <w:r w:rsidRPr="00F22DD8">
        <w:rPr>
          <w:b/>
          <w:bCs/>
        </w:rPr>
        <w:t>[Oggetto: Invio Position Paper Federmanager]</w:t>
      </w:r>
    </w:p>
    <w:p w14:paraId="43005E66" w14:textId="77777777" w:rsidR="00F22DD8" w:rsidRPr="00F22DD8" w:rsidRDefault="00F22DD8" w:rsidP="00F22DD8">
      <w:pPr>
        <w:rPr>
          <w:b/>
          <w:bCs/>
        </w:rPr>
      </w:pPr>
    </w:p>
    <w:p w14:paraId="003257F5" w14:textId="77777777" w:rsidR="00F22DD8" w:rsidRPr="00F22DD8" w:rsidRDefault="00F22DD8" w:rsidP="00F22DD8">
      <w:r w:rsidRPr="00F22DD8">
        <w:rPr>
          <w:b/>
          <w:bCs/>
        </w:rPr>
        <w:t>Gentile [Onorevole] [Senatrice /Senatore]</w:t>
      </w:r>
      <w:r w:rsidRPr="00F22DD8">
        <w:t>,</w:t>
      </w:r>
    </w:p>
    <w:p w14:paraId="266510DF" w14:textId="0A89E515" w:rsidR="00F22DD8" w:rsidRPr="00F22DD8" w:rsidRDefault="00F22DD8" w:rsidP="00133174">
      <w:r w:rsidRPr="00F22DD8">
        <w:t xml:space="preserve">desidero condividere con Lei il </w:t>
      </w:r>
      <w:r w:rsidRPr="00F22DD8">
        <w:rPr>
          <w:b/>
          <w:bCs/>
        </w:rPr>
        <w:t>Position Paper</w:t>
      </w:r>
      <w:r w:rsidR="006F7371">
        <w:rPr>
          <w:b/>
          <w:bCs/>
        </w:rPr>
        <w:t xml:space="preserve"> </w:t>
      </w:r>
      <w:r w:rsidR="006F7371" w:rsidRPr="00133174">
        <w:t xml:space="preserve">, </w:t>
      </w:r>
      <w:r w:rsidR="006F7371" w:rsidRPr="00F22DD8">
        <w:t xml:space="preserve">in vista della prossima </w:t>
      </w:r>
      <w:r w:rsidR="006F7371" w:rsidRPr="00F22DD8">
        <w:rPr>
          <w:b/>
          <w:bCs/>
        </w:rPr>
        <w:t>Legge di Bilancio 2026</w:t>
      </w:r>
      <w:r w:rsidRPr="00F22DD8">
        <w:t xml:space="preserve"> predisposto da</w:t>
      </w:r>
      <w:r w:rsidR="00D307EE">
        <w:t xml:space="preserve"> Federmanager</w:t>
      </w:r>
      <w:r w:rsidR="006F7371">
        <w:t xml:space="preserve">, </w:t>
      </w:r>
      <w:r w:rsidR="00133174">
        <w:t>l’</w:t>
      </w:r>
      <w:r w:rsidR="00133174" w:rsidRPr="00133174">
        <w:t>associazione maggiormente rappresentativa dei dirigenti, dei quadri apicali, e delle alte professionalità delle aziende produttrici di beni e servizi</w:t>
      </w:r>
      <w:r w:rsidRPr="00F22DD8">
        <w:t>.</w:t>
      </w:r>
    </w:p>
    <w:p w14:paraId="1563E06E" w14:textId="0C7E38B2" w:rsidR="00EE0A77" w:rsidRPr="00EE0A77" w:rsidRDefault="00EE0A77" w:rsidP="00EE0A77">
      <w:r w:rsidRPr="00EE0A77">
        <w:t xml:space="preserve">Da anni il quadro normativo trascura il ruolo determinante che la nostra categoria svolge nella creazione di valore per le imprese e per l’intera collettività, generando </w:t>
      </w:r>
      <w:r w:rsidR="00076495">
        <w:t>iniquità sul versante fiscale</w:t>
      </w:r>
      <w:r w:rsidRPr="00EE0A77">
        <w:t xml:space="preserve"> che non possono più essere accettate. Anche sotto il profilo previdenziale, i manager continuano a essere penalizzati, in particolare per la mancata applicazione piena della perequazione delle pensioni, nonostante abbiano contribuito in modo significativo per tutta la durata della loro carriera.</w:t>
      </w:r>
    </w:p>
    <w:p w14:paraId="33A598BB" w14:textId="77777777" w:rsidR="00EE0A77" w:rsidRPr="00EE0A77" w:rsidRDefault="00EE0A77" w:rsidP="00EE0A77">
      <w:r w:rsidRPr="00EE0A77">
        <w:t>Pertanto, a sostegno della categoria alla quale appartengo, Federmanager ha redatto un documento programmatico che raccoglie e articola le nostre principali priorità d’azione, divise per aree di intervento.</w:t>
      </w:r>
    </w:p>
    <w:p w14:paraId="3749D0C6" w14:textId="2A8F8272" w:rsidR="006F3BD8" w:rsidRDefault="006F3BD8" w:rsidP="00EE0A77">
      <w:r w:rsidRPr="006F3BD8">
        <w:t xml:space="preserve">In qualità di cittadino e contribuente, desidero portare alla Sua attenzione alcune tematiche rilevanti per la nostra categoria, nella convinzione che il </w:t>
      </w:r>
      <w:r w:rsidR="005914B8">
        <w:t>management</w:t>
      </w:r>
      <w:r w:rsidRPr="006F3BD8">
        <w:t xml:space="preserve"> industriale accoglierebbe con grande favore un Suo sostegno concreto e la condivisione dei contenuti riportati nel documento allegato</w:t>
      </w:r>
    </w:p>
    <w:p w14:paraId="3C632641" w14:textId="1FBD2BE6" w:rsidR="00EE0A77" w:rsidRPr="00EE0A77" w:rsidRDefault="00EE0A77" w:rsidP="00EE0A77">
      <w:r w:rsidRPr="00EE0A77">
        <w:t>RingraziandoLa per l’attenzione, resto a disposizione per ogni eventuale approfondimento e Le porgo i miei più cordiali saluti.</w:t>
      </w:r>
    </w:p>
    <w:p w14:paraId="69FF1F94" w14:textId="346D63D1" w:rsidR="00F22DD8" w:rsidRPr="00F22DD8" w:rsidRDefault="00076495" w:rsidP="00F22DD8">
      <w:r w:rsidRPr="00076495">
        <w:rPr>
          <w:b/>
          <w:bCs/>
        </w:rPr>
        <w:t>[Nome e Cognome]</w:t>
      </w:r>
      <w:r w:rsidRPr="00076495">
        <w:br/>
        <w:t>Iscritto a Federmanager</w:t>
      </w:r>
    </w:p>
    <w:p w14:paraId="2B2E8CE4" w14:textId="77777777" w:rsidR="00004266" w:rsidRDefault="00004266"/>
    <w:sectPr w:rsidR="000042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66"/>
    <w:rsid w:val="00004266"/>
    <w:rsid w:val="00076495"/>
    <w:rsid w:val="00133174"/>
    <w:rsid w:val="00180C5F"/>
    <w:rsid w:val="004C1A8F"/>
    <w:rsid w:val="00554618"/>
    <w:rsid w:val="005914B8"/>
    <w:rsid w:val="006F3BD8"/>
    <w:rsid w:val="006F7371"/>
    <w:rsid w:val="007B46BB"/>
    <w:rsid w:val="008A5DF5"/>
    <w:rsid w:val="00B24418"/>
    <w:rsid w:val="00D307EE"/>
    <w:rsid w:val="00EE0A77"/>
    <w:rsid w:val="00F2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A6A0"/>
  <w15:chartTrackingRefBased/>
  <w15:docId w15:val="{970E14A0-69D0-4B94-BA5A-4D7BFF7D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4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2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2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2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2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2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2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4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2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42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42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2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Mazzoni</dc:creator>
  <cp:keywords/>
  <dc:description/>
  <cp:lastModifiedBy>Jacopo Mazzoni</cp:lastModifiedBy>
  <cp:revision>16</cp:revision>
  <dcterms:created xsi:type="dcterms:W3CDTF">2025-09-11T11:11:00Z</dcterms:created>
  <dcterms:modified xsi:type="dcterms:W3CDTF">2025-09-11T11:20:00Z</dcterms:modified>
</cp:coreProperties>
</file>